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DH-CS4010-8GT-110-V2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20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14.88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10/100/1000 Mbps (PoE) 
Port 9-10: 2 × RJ45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Adapter（54 V, 2.22 A）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5.7 W
Full load: 115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
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0.36 kg (0.79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1.13 kg (2.49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184.6 mm × 103.3 mm × 27 mm (7.27" × 4.07"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252 mm × 137 mm × 113 mm (9.92" × 5.39" × 4.45")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3-8≤30 W, port 1-2≤90 W, total≤110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1-2：1,2,4,5（V+）,3,6,7,8（V-）
Port 3-8：1,2,（V+）,3,6,（V-）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1-8 and auto-restarts the PoE port when there is no traffic for 2 min. (Only works when Managed Mode is Off)
Extend Mode: Ports 1-8;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2,482,955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15360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